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832F" w14:textId="6DE8644B" w:rsidR="00876680" w:rsidRPr="00876680" w:rsidRDefault="00876680" w:rsidP="00876680">
      <w:pPr>
        <w:pStyle w:val="Default"/>
        <w:jc w:val="center"/>
        <w:rPr>
          <w:b/>
          <w:sz w:val="22"/>
          <w:szCs w:val="22"/>
        </w:rPr>
      </w:pPr>
      <w:r w:rsidRPr="00876680">
        <w:rPr>
          <w:b/>
          <w:sz w:val="22"/>
          <w:szCs w:val="22"/>
        </w:rPr>
        <w:t>Nomination Form</w:t>
      </w:r>
    </w:p>
    <w:p w14:paraId="1A7D87E8" w14:textId="55314FFA" w:rsidR="00876680" w:rsidRPr="00876680" w:rsidRDefault="00876680" w:rsidP="00876680">
      <w:pPr>
        <w:pStyle w:val="Default"/>
        <w:jc w:val="center"/>
        <w:rPr>
          <w:b/>
          <w:sz w:val="22"/>
          <w:szCs w:val="22"/>
        </w:rPr>
      </w:pPr>
      <w:r w:rsidRPr="00876680">
        <w:rPr>
          <w:b/>
          <w:sz w:val="22"/>
          <w:szCs w:val="22"/>
        </w:rPr>
        <w:t>CED Board of Dire</w:t>
      </w:r>
      <w:r>
        <w:rPr>
          <w:b/>
          <w:sz w:val="22"/>
          <w:szCs w:val="22"/>
        </w:rPr>
        <w:t>ctors 2016 - 2018</w:t>
      </w:r>
      <w:r w:rsidRPr="00876680">
        <w:rPr>
          <w:b/>
          <w:sz w:val="22"/>
          <w:szCs w:val="22"/>
        </w:rPr>
        <w:t xml:space="preserve"> Term of Office</w:t>
      </w:r>
    </w:p>
    <w:p w14:paraId="6FD5F09E" w14:textId="77777777" w:rsidR="00876680" w:rsidRDefault="00876680" w:rsidP="00876680">
      <w:pPr>
        <w:pStyle w:val="Default"/>
        <w:rPr>
          <w:sz w:val="22"/>
          <w:szCs w:val="22"/>
        </w:rPr>
      </w:pPr>
    </w:p>
    <w:p w14:paraId="5CD37CFC" w14:textId="3FF99DCB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2106372404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11BD0391" w14:textId="77777777" w:rsidR="00876680" w:rsidRDefault="00876680" w:rsidP="00876680">
      <w:pPr>
        <w:pStyle w:val="Default"/>
        <w:rPr>
          <w:sz w:val="22"/>
          <w:szCs w:val="22"/>
        </w:rPr>
      </w:pPr>
    </w:p>
    <w:p w14:paraId="386EC81B" w14:textId="31C3C05C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CANDIDATE: </w:t>
      </w:r>
      <w:sdt>
        <w:sdtPr>
          <w:rPr>
            <w:sz w:val="22"/>
            <w:szCs w:val="22"/>
          </w:rPr>
          <w:id w:val="-1944139507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49BD6CDF" w14:textId="77777777" w:rsidR="00876680" w:rsidRDefault="00876680" w:rsidP="00876680">
      <w:pPr>
        <w:pStyle w:val="Default"/>
        <w:rPr>
          <w:sz w:val="22"/>
          <w:szCs w:val="22"/>
        </w:rPr>
      </w:pPr>
    </w:p>
    <w:p w14:paraId="0CFF979E" w14:textId="3082A03F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TITLE AND COMPANY: </w:t>
      </w:r>
      <w:sdt>
        <w:sdtPr>
          <w:rPr>
            <w:sz w:val="22"/>
            <w:szCs w:val="22"/>
          </w:rPr>
          <w:id w:val="-482549883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2DC32343" w14:textId="77777777" w:rsidR="00876680" w:rsidRDefault="00876680" w:rsidP="00876680">
      <w:pPr>
        <w:pStyle w:val="Default"/>
        <w:rPr>
          <w:sz w:val="22"/>
          <w:szCs w:val="22"/>
        </w:rPr>
      </w:pPr>
    </w:p>
    <w:p w14:paraId="446839C7" w14:textId="2B13911A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-1028558846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72AC2F02" w14:textId="77777777" w:rsidR="00876680" w:rsidRDefault="00876680" w:rsidP="00876680">
      <w:pPr>
        <w:pStyle w:val="Default"/>
        <w:rPr>
          <w:sz w:val="22"/>
          <w:szCs w:val="22"/>
        </w:rPr>
      </w:pPr>
    </w:p>
    <w:p w14:paraId="6D7D55AA" w14:textId="7AB40DCB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PHONE/FAX/EMAIL: </w:t>
      </w:r>
      <w:sdt>
        <w:sdtPr>
          <w:rPr>
            <w:sz w:val="22"/>
            <w:szCs w:val="22"/>
          </w:rPr>
          <w:id w:val="1007091155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1CB612BC" w14:textId="77777777" w:rsidR="00876680" w:rsidRDefault="00876680" w:rsidP="00876680">
      <w:pPr>
        <w:pStyle w:val="Default"/>
        <w:rPr>
          <w:sz w:val="22"/>
          <w:szCs w:val="22"/>
        </w:rPr>
      </w:pPr>
    </w:p>
    <w:p w14:paraId="7C4C5ACF" w14:textId="555FE3E6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PERSON NOMINATING (IF NOT A SELF-NOMINATION): </w:t>
      </w:r>
      <w:sdt>
        <w:sdtPr>
          <w:rPr>
            <w:sz w:val="22"/>
            <w:szCs w:val="22"/>
          </w:rPr>
          <w:id w:val="-2135550542"/>
          <w:placeholder>
            <w:docPart w:val="DefaultPlaceholder_-1854013440"/>
          </w:placeholder>
          <w:showingPlcHdr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733E0A58" w14:textId="77777777" w:rsidR="00876680" w:rsidRDefault="00876680" w:rsidP="00876680">
      <w:pPr>
        <w:pStyle w:val="Default"/>
        <w:rPr>
          <w:sz w:val="22"/>
          <w:szCs w:val="22"/>
        </w:rPr>
      </w:pPr>
    </w:p>
    <w:p w14:paraId="1844A160" w14:textId="0FF98A5F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CED Board members are expected to participate in the following ways to support CED: </w:t>
      </w:r>
    </w:p>
    <w:p w14:paraId="7B193EAE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Be a CED member in good standing </w:t>
      </w:r>
    </w:p>
    <w:p w14:paraId="745B5CC2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Attend a minimum of three quarterly Board meetings each year </w:t>
      </w:r>
    </w:p>
    <w:p w14:paraId="6917C5A7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Participate on one Board committee that will meet 2-3 times annually </w:t>
      </w:r>
    </w:p>
    <w:p w14:paraId="04C6E795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Attend as paying registrant to the CED Life Science conference and the CED Tech Venture </w:t>
      </w:r>
      <w:proofErr w:type="gramStart"/>
      <w:r w:rsidRPr="00876680">
        <w:rPr>
          <w:sz w:val="22"/>
          <w:szCs w:val="22"/>
        </w:rPr>
        <w:t>conference</w:t>
      </w:r>
      <w:proofErr w:type="gramEnd"/>
      <w:r w:rsidRPr="00876680">
        <w:rPr>
          <w:sz w:val="22"/>
          <w:szCs w:val="22"/>
        </w:rPr>
        <w:t xml:space="preserve"> As major events for CED, these conferences offer an opportunity for Board members to serve as a host committee and share information on the benefits of membership </w:t>
      </w:r>
    </w:p>
    <w:p w14:paraId="3732B978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Attend other CED events, as the Board member’s schedule permits </w:t>
      </w:r>
    </w:p>
    <w:p w14:paraId="2B055DEB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Provide outreach and serve as an “ambassador” for CED </w:t>
      </w:r>
    </w:p>
    <w:p w14:paraId="191C558E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Provide counsel and advice to the President and Executive Committee </w:t>
      </w:r>
    </w:p>
    <w:p w14:paraId="7F4F7F6E" w14:textId="77777777" w:rsid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Annually sign the Board’s Conflict of Interest Policy </w:t>
      </w:r>
    </w:p>
    <w:p w14:paraId="1C2E1C00" w14:textId="5BFC7634" w:rsidR="00876680" w:rsidRPr="00876680" w:rsidRDefault="00876680" w:rsidP="0087668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76680">
        <w:rPr>
          <w:sz w:val="22"/>
          <w:szCs w:val="22"/>
        </w:rPr>
        <w:t xml:space="preserve">Make an annual personal financial contribution to CED’s annual fund and to CED’s #OnTheRise Campaign </w:t>
      </w:r>
    </w:p>
    <w:p w14:paraId="2FF4DDC1" w14:textId="77777777" w:rsidR="00876680" w:rsidRDefault="00876680" w:rsidP="00876680">
      <w:pPr>
        <w:pStyle w:val="Default"/>
        <w:rPr>
          <w:sz w:val="22"/>
          <w:szCs w:val="22"/>
        </w:rPr>
      </w:pPr>
    </w:p>
    <w:p w14:paraId="5FEBFFF7" w14:textId="5940021B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READ THE EXPECTATIONS FOR CED BOARD SERVICE AND AM ABLE TO FULFILL THESE RESPONSIBILITIES (if self-nominated): </w:t>
      </w:r>
      <w:sdt>
        <w:sdtPr>
          <w:rPr>
            <w:sz w:val="22"/>
            <w:szCs w:val="22"/>
          </w:rPr>
          <w:id w:val="-1977292520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* </w:t>
      </w:r>
    </w:p>
    <w:p w14:paraId="7BC7922D" w14:textId="27A75BFA" w:rsidR="00876680" w:rsidRDefault="00876680" w:rsidP="00F72827">
      <w:pPr>
        <w:pStyle w:val="Default"/>
        <w:ind w:left="288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F72827">
        <w:rPr>
          <w:sz w:val="22"/>
          <w:szCs w:val="22"/>
        </w:rPr>
        <w:t>Initial</w:t>
      </w:r>
      <w:r>
        <w:rPr>
          <w:sz w:val="22"/>
          <w:szCs w:val="22"/>
        </w:rPr>
        <w:t xml:space="preserve">) </w:t>
      </w:r>
    </w:p>
    <w:p w14:paraId="3EA385E2" w14:textId="77777777" w:rsidR="00876680" w:rsidRDefault="00876680" w:rsidP="00876680">
      <w:pPr>
        <w:pStyle w:val="Default"/>
        <w:rPr>
          <w:sz w:val="22"/>
          <w:szCs w:val="22"/>
        </w:rPr>
      </w:pPr>
    </w:p>
    <w:p w14:paraId="323FB452" w14:textId="01252EE8" w:rsidR="00876680" w:rsidRDefault="00876680" w:rsidP="00876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INDICATE WHY THE NOMINEE WOULD BE A GOOD CANDIDATE FOR THE CED BOARD OF DIRECTORS: </w:t>
      </w:r>
    </w:p>
    <w:sdt>
      <w:sdtPr>
        <w:rPr>
          <w:sz w:val="22"/>
          <w:szCs w:val="22"/>
        </w:rPr>
        <w:id w:val="541722417"/>
        <w:placeholder>
          <w:docPart w:val="DefaultPlaceholder_-1854013440"/>
        </w:placeholder>
        <w:showingPlcHdr/>
        <w:text/>
      </w:sdtPr>
      <w:sdtEndPr/>
      <w:sdtContent>
        <w:p w14:paraId="0A8525F8" w14:textId="14D4B277" w:rsidR="00F72827" w:rsidRDefault="00F72827" w:rsidP="00876680">
          <w:pPr>
            <w:pStyle w:val="Default"/>
            <w:rPr>
              <w:sz w:val="22"/>
              <w:szCs w:val="22"/>
            </w:rPr>
          </w:pPr>
          <w:r w:rsidRPr="009C794C">
            <w:rPr>
              <w:rStyle w:val="PlaceholderText"/>
            </w:rPr>
            <w:t>Click or tap here to enter text.</w:t>
          </w:r>
        </w:p>
      </w:sdtContent>
    </w:sdt>
    <w:p w14:paraId="1070B251" w14:textId="463DBBAA" w:rsidR="00876680" w:rsidRDefault="00876680" w:rsidP="00876680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LIST THE NOMINEE’S SKILL SETS THAT WOULD BE USEFUL TO CED AND ITS BOARD: </w:t>
      </w:r>
      <w:r w:rsidR="00F72827">
        <w:rPr>
          <w:rFonts w:cstheme="minorBidi"/>
          <w:color w:val="auto"/>
          <w:sz w:val="22"/>
          <w:szCs w:val="22"/>
        </w:rPr>
        <w:br/>
      </w:r>
      <w:sdt>
        <w:sdtPr>
          <w:rPr>
            <w:rFonts w:cstheme="minorBidi"/>
            <w:color w:val="auto"/>
            <w:sz w:val="22"/>
            <w:szCs w:val="22"/>
          </w:rPr>
          <w:id w:val="-1507119185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4D7E0EEE" w14:textId="77777777" w:rsidR="00F72827" w:rsidRDefault="00F72827" w:rsidP="00876680">
      <w:pPr>
        <w:pStyle w:val="Default"/>
        <w:rPr>
          <w:rFonts w:cstheme="minorBidi"/>
          <w:color w:val="auto"/>
          <w:sz w:val="22"/>
          <w:szCs w:val="22"/>
        </w:rPr>
      </w:pPr>
    </w:p>
    <w:p w14:paraId="4E759222" w14:textId="5D5F1F92" w:rsidR="00876680" w:rsidRDefault="00876680" w:rsidP="0087668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PLEASE LIST TWO REFERENCES, WITH PHONE AND EMAIL CONTACT INFORMATION: </w:t>
      </w:r>
      <w:r w:rsidR="00F72827">
        <w:rPr>
          <w:rFonts w:cstheme="minorBidi"/>
          <w:color w:val="auto"/>
          <w:sz w:val="22"/>
          <w:szCs w:val="22"/>
        </w:rPr>
        <w:br/>
      </w:r>
      <w:sdt>
        <w:sdtPr>
          <w:rPr>
            <w:rFonts w:cstheme="minorBidi"/>
            <w:color w:val="auto"/>
            <w:sz w:val="22"/>
            <w:szCs w:val="22"/>
          </w:rPr>
          <w:id w:val="-1113819091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550D7C72" w14:textId="77777777" w:rsidR="00876680" w:rsidRDefault="00876680" w:rsidP="00876680">
      <w:pPr>
        <w:pStyle w:val="Default"/>
        <w:rPr>
          <w:rFonts w:cstheme="minorBidi"/>
          <w:color w:val="auto"/>
          <w:sz w:val="22"/>
          <w:szCs w:val="22"/>
        </w:rPr>
      </w:pPr>
    </w:p>
    <w:p w14:paraId="72DD7018" w14:textId="0A7E06B8" w:rsidR="00876680" w:rsidRDefault="00876680" w:rsidP="0087668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INDICATE THE NOMINEE’S HISTORICAL RELATIONSHIP/EXPERIENCE WITH CED: </w:t>
      </w:r>
      <w:r w:rsidR="00F72827">
        <w:rPr>
          <w:rFonts w:cstheme="minorBidi"/>
          <w:color w:val="auto"/>
          <w:sz w:val="22"/>
          <w:szCs w:val="22"/>
        </w:rPr>
        <w:br/>
      </w:r>
      <w:sdt>
        <w:sdtPr>
          <w:rPr>
            <w:rFonts w:cstheme="minorBidi"/>
            <w:color w:val="auto"/>
            <w:sz w:val="22"/>
            <w:szCs w:val="22"/>
          </w:rPr>
          <w:id w:val="1809358612"/>
          <w:placeholder>
            <w:docPart w:val="DefaultPlaceholder_-1854013440"/>
          </w:placeholder>
          <w:showingPlcHdr/>
          <w:text/>
        </w:sdtPr>
        <w:sdtEndPr/>
        <w:sdtContent>
          <w:r w:rsidR="00F72827" w:rsidRPr="009C794C">
            <w:rPr>
              <w:rStyle w:val="PlaceholderText"/>
            </w:rPr>
            <w:t>Click or tap here to enter text.</w:t>
          </w:r>
        </w:sdtContent>
      </w:sdt>
    </w:p>
    <w:p w14:paraId="342246C0" w14:textId="77777777" w:rsidR="00876680" w:rsidRDefault="00876680" w:rsidP="00876680">
      <w:pPr>
        <w:pStyle w:val="Default"/>
        <w:rPr>
          <w:rFonts w:cstheme="minorBidi"/>
          <w:color w:val="auto"/>
          <w:sz w:val="22"/>
          <w:szCs w:val="22"/>
        </w:rPr>
      </w:pPr>
    </w:p>
    <w:p w14:paraId="6130FC48" w14:textId="77777777" w:rsidR="00674DD3" w:rsidRDefault="00674DD3" w:rsidP="00876680">
      <w:pPr>
        <w:pStyle w:val="Default"/>
        <w:rPr>
          <w:rFonts w:cstheme="minorBidi"/>
          <w:color w:val="auto"/>
          <w:sz w:val="22"/>
          <w:szCs w:val="22"/>
        </w:rPr>
      </w:pPr>
    </w:p>
    <w:p w14:paraId="2200FB4F" w14:textId="34687CBC" w:rsidR="00876680" w:rsidRDefault="00876680" w:rsidP="00876680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Thank you! Submit this form, plus a resume for the nominee, to Vicki Schebell: </w:t>
      </w:r>
      <w:r>
        <w:rPr>
          <w:rFonts w:cstheme="minorBidi"/>
          <w:color w:val="0000FF"/>
          <w:sz w:val="22"/>
          <w:szCs w:val="22"/>
        </w:rPr>
        <w:t>vschebell@cednc.org</w:t>
      </w:r>
      <w:r>
        <w:rPr>
          <w:rFonts w:cstheme="minorBidi"/>
          <w:sz w:val="22"/>
          <w:szCs w:val="22"/>
        </w:rPr>
        <w:t xml:space="preserve">. Applications are due no later than 5 p.m. </w:t>
      </w:r>
      <w:r w:rsidR="00A94FF5">
        <w:rPr>
          <w:rFonts w:cstheme="minorBidi"/>
          <w:sz w:val="22"/>
          <w:szCs w:val="22"/>
        </w:rPr>
        <w:t>on Friday, April 29</w:t>
      </w:r>
      <w:r w:rsidR="00674DD3">
        <w:rPr>
          <w:rFonts w:cstheme="minorBidi"/>
          <w:sz w:val="22"/>
          <w:szCs w:val="22"/>
        </w:rPr>
        <w:t>, 2016</w:t>
      </w:r>
      <w:r>
        <w:rPr>
          <w:rFonts w:cstheme="minorBidi"/>
          <w:sz w:val="22"/>
          <w:szCs w:val="22"/>
        </w:rPr>
        <w:t xml:space="preserve">. </w:t>
      </w:r>
    </w:p>
    <w:p w14:paraId="1AB5CB16" w14:textId="77777777" w:rsidR="00876680" w:rsidRDefault="00876680" w:rsidP="00876680">
      <w:pPr>
        <w:rPr>
          <w:sz w:val="22"/>
          <w:szCs w:val="22"/>
        </w:rPr>
      </w:pPr>
    </w:p>
    <w:p w14:paraId="1A6684A0" w14:textId="47AC103A" w:rsidR="00E7618E" w:rsidRPr="00E7618E" w:rsidRDefault="00876680" w:rsidP="00876680">
      <w:r>
        <w:rPr>
          <w:sz w:val="22"/>
          <w:szCs w:val="22"/>
        </w:rPr>
        <w:t>*CED will require that a candidate nominated to the Board by a third party sign this statement prior to being considered for Board service.</w:t>
      </w:r>
    </w:p>
    <w:sectPr w:rsidR="00E7618E" w:rsidRPr="00E7618E" w:rsidSect="00E7618E">
      <w:headerReference w:type="default" r:id="rId7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535F" w14:textId="77777777" w:rsidR="005333DE" w:rsidRDefault="005333DE" w:rsidP="00E7618E">
      <w:r>
        <w:separator/>
      </w:r>
    </w:p>
  </w:endnote>
  <w:endnote w:type="continuationSeparator" w:id="0">
    <w:p w14:paraId="26FBD6B9" w14:textId="77777777" w:rsidR="005333DE" w:rsidRDefault="005333DE" w:rsidP="00E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AA2E" w14:textId="77777777" w:rsidR="005333DE" w:rsidRDefault="005333DE" w:rsidP="00E7618E">
      <w:r>
        <w:separator/>
      </w:r>
    </w:p>
  </w:footnote>
  <w:footnote w:type="continuationSeparator" w:id="0">
    <w:p w14:paraId="35FC4FED" w14:textId="77777777" w:rsidR="005333DE" w:rsidRDefault="005333DE" w:rsidP="00E7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147B" w14:textId="77777777" w:rsidR="00E7618E" w:rsidRDefault="00E761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E9B63" wp14:editId="168BD54C">
          <wp:simplePos x="0" y="0"/>
          <wp:positionH relativeFrom="column">
            <wp:posOffset>-977900</wp:posOffset>
          </wp:positionH>
          <wp:positionV relativeFrom="paragraph">
            <wp:posOffset>-568960</wp:posOffset>
          </wp:positionV>
          <wp:extent cx="7892636" cy="10214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109" cy="1022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D827E28" wp14:editId="622E8B30">
          <wp:simplePos x="0" y="0"/>
          <wp:positionH relativeFrom="column">
            <wp:posOffset>-977900</wp:posOffset>
          </wp:positionH>
          <wp:positionV relativeFrom="paragraph">
            <wp:posOffset>-457201</wp:posOffset>
          </wp:positionV>
          <wp:extent cx="7773035" cy="100592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94" cy="1007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13F"/>
    <w:multiLevelType w:val="hybridMultilevel"/>
    <w:tmpl w:val="8B5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E"/>
    <w:rsid w:val="001B2A3E"/>
    <w:rsid w:val="005333DE"/>
    <w:rsid w:val="005B3731"/>
    <w:rsid w:val="00674DD3"/>
    <w:rsid w:val="00713A6B"/>
    <w:rsid w:val="00791D08"/>
    <w:rsid w:val="00876680"/>
    <w:rsid w:val="008F4B98"/>
    <w:rsid w:val="009C5622"/>
    <w:rsid w:val="00A82175"/>
    <w:rsid w:val="00A94FF5"/>
    <w:rsid w:val="00C47FFC"/>
    <w:rsid w:val="00E7618E"/>
    <w:rsid w:val="00F72827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954B"/>
  <w15:docId w15:val="{4820C8D9-60D1-41EB-BD72-4AE9DFB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8E"/>
  </w:style>
  <w:style w:type="paragraph" w:styleId="Footer">
    <w:name w:val="footer"/>
    <w:basedOn w:val="Normal"/>
    <w:link w:val="FooterChar"/>
    <w:uiPriority w:val="99"/>
    <w:unhideWhenUsed/>
    <w:rsid w:val="00E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8E"/>
  </w:style>
  <w:style w:type="paragraph" w:customStyle="1" w:styleId="Default">
    <w:name w:val="Default"/>
    <w:rsid w:val="0087668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F7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AC0A-81A5-4E33-9A24-3B5C50A83898}"/>
      </w:docPartPr>
      <w:docPartBody>
        <w:p w:rsidR="00E527E4" w:rsidRDefault="0041493F">
          <w:r w:rsidRPr="009C79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F"/>
    <w:rsid w:val="003D5817"/>
    <w:rsid w:val="0041493F"/>
    <w:rsid w:val="004D390C"/>
    <w:rsid w:val="00682E2E"/>
    <w:rsid w:val="00E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9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Beavers</dc:creator>
  <cp:lastModifiedBy>ATCOM Admin</cp:lastModifiedBy>
  <cp:revision>4</cp:revision>
  <dcterms:created xsi:type="dcterms:W3CDTF">2016-04-01T18:44:00Z</dcterms:created>
  <dcterms:modified xsi:type="dcterms:W3CDTF">2016-04-04T19:13:00Z</dcterms:modified>
</cp:coreProperties>
</file>